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Усиевича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Скачковская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Бессарабова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Займищенская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Складочная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706 Продотряда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706 Продотряда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Складочная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Займищенская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Бессарабова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Скачковская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15К-1801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